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Reklamační protokol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Prodávající: Lenka Kuběnová a dcery s.r.o.</w:t>
        <w:br w:type="textWrapping"/>
        <w:t xml:space="preserve">Kaprova 42/14, 110 00 Praha 1</w:t>
        <w:br w:type="textWrapping"/>
        <w:t xml:space="preserve">IČ: 14145898, DIČ: CZ14145898</w:t>
        <w:br w:type="textWrapping"/>
        <w:t xml:space="preserve">E-mail: info@milujemerecko.cz</w:t>
        <w:br w:type="textWrapping"/>
        <w:t xml:space="preserve">Tel: +420 792 761 570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Kupující (vyplní zákazník):</w:t>
        <w:br w:type="textWrapping"/>
        <w:t xml:space="preserve">Jméno a příjmení / název firmy:</w:t>
        <w:br w:type="textWrapping"/>
        <w:t xml:space="preserve">Adresa:</w:t>
        <w:br w:type="textWrapping"/>
        <w:t xml:space="preserve">Telefon:</w:t>
        <w:br w:type="textWrapping"/>
        <w:t xml:space="preserve">E-mail:</w:t>
        <w:br w:type="textWrapping"/>
        <w:br w:type="textWrapping"/>
        <w:t xml:space="preserve">Údaje o objednávce:</w:t>
        <w:br w:type="textWrapping"/>
        <w:t xml:space="preserve">Číslo objednávky:.</w:t>
        <w:br w:type="textWrapping"/>
        <w:t xml:space="preserve">Datum objednávky:</w:t>
        <w:br w:type="textWrapping"/>
        <w:t xml:space="preserve">Datum převzetí zboží: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t xml:space="preserve">Reklamované zboží:</w:t>
      </w:r>
    </w:p>
    <w:tbl>
      <w:tblPr>
        <w:tblStyle w:val="Table1"/>
        <w:tblW w:w="9795.0" w:type="dxa"/>
        <w:jc w:val="left"/>
        <w:tblInd w:w="-115.0" w:type="dxa"/>
        <w:tblLayout w:type="fixed"/>
        <w:tblLook w:val="0400"/>
      </w:tblPr>
      <w:tblGrid>
        <w:gridCol w:w="3780"/>
        <w:gridCol w:w="525"/>
        <w:gridCol w:w="4410"/>
        <w:gridCol w:w="1080"/>
        <w:tblGridChange w:id="0">
          <w:tblGrid>
            <w:gridCol w:w="3780"/>
            <w:gridCol w:w="525"/>
            <w:gridCol w:w="4410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Název produktu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Vada (popis)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Foto (ano/ne)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color w:val="434343"/>
                <w:sz w:val="16"/>
                <w:szCs w:val="16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br w:type="textWrapping"/>
        <w:t xml:space="preserve">Požadovaný způsob vyřízení reklamace (zakřížkujte):</w:t>
        <w:br w:type="textWrapping"/>
        <w:t xml:space="preserve">☐ Výměna zboží</w:t>
        <w:br w:type="textWrapping"/>
        <w:t xml:space="preserve">☐ Vrácení peněz</w:t>
        <w:br w:type="textWrapping"/>
        <w:t xml:space="preserve">☐ Připsání kreditů v e-shopu</w:t>
        <w:br w:type="textWrapping"/>
        <w:t xml:space="preserve">☐ Jiný způsob (uveďte): ......................................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br w:type="textWrapping"/>
        <w:t xml:space="preserve">Datum podání reklamace: 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Podpis kupujícího: ....................................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Návod pro zákazníky – jak uplatnit reklamaci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1. Vyplňte Reklamační protokol</w:t>
        <w:br w:type="textWrapping"/>
        <w:t xml:space="preserve">   - uveďte své kontaktní údaje, číslo objednávky a datum převzetí,</w:t>
        <w:br w:type="textWrapping"/>
        <w:t xml:space="preserve">   - do tabulky zapište všechny reklamované produkty (můžete přidat i více řádků),</w:t>
        <w:br w:type="textWrapping"/>
        <w:t xml:space="preserve">   - popište závadu co nejpřesněji, případně přiložte fotodokumentaci.</w:t>
        <w:br w:type="textWrapping"/>
        <w:br w:type="textWrapping"/>
        <w:t xml:space="preserve">2. Vyberte způsob vyřízení reklamace</w:t>
        <w:br w:type="textWrapping"/>
        <w:t xml:space="preserve">   - zakřížkujte, zda chcete výměnu zboží, vrácení peněz nebo připsání kreditů do e-shopu.</w:t>
        <w:br w:type="textWrapping"/>
        <w:br w:type="textWrapping"/>
        <w:t xml:space="preserve">3. Zašlete nám protokol</w:t>
        <w:br w:type="textWrapping"/>
        <w:t xml:space="preserve">   - e-mailem na adresu: info@milujemerecko.cz (ideálně i s fotkami), nebo</w:t>
        <w:br w:type="textWrapping"/>
        <w:t xml:space="preserve">   - poštou na adresu: Lenka Kuběnová a dcery s.r.o., Kaprova 42/14, 110 00 Praha 1.</w:t>
        <w:br w:type="textWrapping"/>
        <w:br w:type="textWrapping"/>
        <w:t xml:space="preserve">4. Termín vyřízení</w:t>
        <w:br w:type="textWrapping"/>
        <w:t xml:space="preserve">   - reklamace vyřizujeme v zákonné lhůtě, nejpozději do 30 dnů od jejího uplatnění.</w:t>
      </w:r>
    </w:p>
    <w:sectPr>
      <w:headerReference r:id="rId6" w:type="default"/>
      <w:pgSz w:h="15840" w:w="12240" w:orient="portrait"/>
      <w:pgMar w:bottom="1440" w:top="1440" w:left="850.3937007874016" w:right="896.81102362204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